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28" w:rsidRPr="00F35028" w:rsidRDefault="00F35028" w:rsidP="00585CF9">
      <w:pPr>
        <w:widowControl w:val="0"/>
        <w:autoSpaceDE w:val="0"/>
        <w:autoSpaceDN w:val="0"/>
        <w:adjustRightInd w:val="0"/>
        <w:rPr>
          <w:rFonts w:cs="Arial"/>
          <w:szCs w:val="26"/>
        </w:rPr>
      </w:pPr>
      <w:r w:rsidRPr="00F35028">
        <w:rPr>
          <w:rFonts w:cs="Arial"/>
          <w:szCs w:val="26"/>
        </w:rPr>
        <w:t>K9W – Wake Island</w:t>
      </w:r>
    </w:p>
    <w:p w:rsidR="00F35028" w:rsidRDefault="00F35028" w:rsidP="00585CF9">
      <w:pPr>
        <w:widowControl w:val="0"/>
        <w:autoSpaceDE w:val="0"/>
        <w:autoSpaceDN w:val="0"/>
        <w:adjustRightInd w:val="0"/>
        <w:rPr>
          <w:rFonts w:cs="Arial"/>
          <w:sz w:val="20"/>
          <w:szCs w:val="26"/>
        </w:rPr>
      </w:pPr>
    </w:p>
    <w:p w:rsidR="00585CF9" w:rsidRPr="00585CF9" w:rsidRDefault="00585CF9" w:rsidP="00585CF9">
      <w:pPr>
        <w:widowControl w:val="0"/>
        <w:autoSpaceDE w:val="0"/>
        <w:autoSpaceDN w:val="0"/>
        <w:adjustRightInd w:val="0"/>
        <w:rPr>
          <w:rFonts w:cs="Arial"/>
          <w:sz w:val="20"/>
          <w:szCs w:val="26"/>
        </w:rPr>
      </w:pPr>
      <w:r w:rsidRPr="00585CF9">
        <w:rPr>
          <w:rFonts w:cs="Arial"/>
          <w:sz w:val="20"/>
          <w:szCs w:val="26"/>
        </w:rPr>
        <w:t>KH9, WAKE ISLAND (Update). Tentative dates (Wake Time-Zone Dates) have</w:t>
      </w:r>
    </w:p>
    <w:p w:rsidR="00585CF9" w:rsidRPr="00585CF9" w:rsidRDefault="00585CF9" w:rsidP="00585CF9">
      <w:pPr>
        <w:widowControl w:val="0"/>
        <w:autoSpaceDE w:val="0"/>
        <w:autoSpaceDN w:val="0"/>
        <w:adjustRightInd w:val="0"/>
        <w:rPr>
          <w:rFonts w:cs="Arial"/>
          <w:sz w:val="20"/>
          <w:szCs w:val="26"/>
        </w:rPr>
      </w:pPr>
      <w:proofErr w:type="gramStart"/>
      <w:r w:rsidRPr="00585CF9">
        <w:rPr>
          <w:rFonts w:cs="Arial"/>
          <w:sz w:val="20"/>
          <w:szCs w:val="26"/>
        </w:rPr>
        <w:t>been</w:t>
      </w:r>
      <w:proofErr w:type="gramEnd"/>
      <w:r w:rsidRPr="00585CF9">
        <w:rPr>
          <w:rFonts w:cs="Arial"/>
          <w:sz w:val="20"/>
          <w:szCs w:val="26"/>
        </w:rPr>
        <w:t xml:space="preserve"> posted on the K9W Web page &lt;</w:t>
      </w:r>
      <w:hyperlink r:id="rId5" w:history="1">
        <w:r w:rsidRPr="00585CF9">
          <w:rPr>
            <w:rFonts w:cs="Arial"/>
            <w:color w:val="103CC0"/>
            <w:sz w:val="20"/>
            <w:szCs w:val="26"/>
            <w:u w:val="single" w:color="103CC0"/>
          </w:rPr>
          <w:t>www.wake2013.org</w:t>
        </w:r>
      </w:hyperlink>
      <w:r w:rsidRPr="00585CF9">
        <w:rPr>
          <w:rFonts w:cs="Arial"/>
          <w:sz w:val="20"/>
          <w:szCs w:val="26"/>
        </w:rPr>
        <w:t>&gt;. The team expects to</w:t>
      </w:r>
    </w:p>
    <w:p w:rsidR="00585CF9" w:rsidRPr="00585CF9" w:rsidRDefault="00585CF9" w:rsidP="00585CF9">
      <w:pPr>
        <w:widowControl w:val="0"/>
        <w:autoSpaceDE w:val="0"/>
        <w:autoSpaceDN w:val="0"/>
        <w:adjustRightInd w:val="0"/>
        <w:rPr>
          <w:rFonts w:cs="Arial"/>
          <w:sz w:val="20"/>
          <w:szCs w:val="26"/>
        </w:rPr>
      </w:pPr>
      <w:proofErr w:type="gramStart"/>
      <w:r w:rsidRPr="00585CF9">
        <w:rPr>
          <w:rFonts w:cs="Arial"/>
          <w:sz w:val="20"/>
          <w:szCs w:val="26"/>
        </w:rPr>
        <w:t>arrive</w:t>
      </w:r>
      <w:proofErr w:type="gramEnd"/>
      <w:r w:rsidRPr="00585CF9">
        <w:rPr>
          <w:rFonts w:cs="Arial"/>
          <w:sz w:val="20"/>
          <w:szCs w:val="26"/>
        </w:rPr>
        <w:t xml:space="preserve"> on October 5th, set up on October 6th, operate on October 7th,</w:t>
      </w:r>
    </w:p>
    <w:p w:rsidR="00585CF9" w:rsidRPr="00585CF9" w:rsidRDefault="00585CF9" w:rsidP="00585CF9">
      <w:pPr>
        <w:widowControl w:val="0"/>
        <w:autoSpaceDE w:val="0"/>
        <w:autoSpaceDN w:val="0"/>
        <w:adjustRightInd w:val="0"/>
        <w:rPr>
          <w:rFonts w:cs="Arial"/>
          <w:sz w:val="20"/>
          <w:szCs w:val="26"/>
        </w:rPr>
      </w:pPr>
      <w:proofErr w:type="gramStart"/>
      <w:r w:rsidRPr="00585CF9">
        <w:rPr>
          <w:rFonts w:cs="Arial"/>
          <w:sz w:val="20"/>
          <w:szCs w:val="26"/>
        </w:rPr>
        <w:t>stop</w:t>
      </w:r>
      <w:proofErr w:type="gramEnd"/>
      <w:r w:rsidRPr="00585CF9">
        <w:rPr>
          <w:rFonts w:cs="Arial"/>
          <w:sz w:val="20"/>
          <w:szCs w:val="26"/>
        </w:rPr>
        <w:t>/teardown on October 18th and depart on October 19th. Also suggested</w:t>
      </w:r>
    </w:p>
    <w:p w:rsidR="00585CF9" w:rsidRPr="00585CF9" w:rsidRDefault="00585CF9" w:rsidP="00585CF9">
      <w:pPr>
        <w:widowControl w:val="0"/>
        <w:autoSpaceDE w:val="0"/>
        <w:autoSpaceDN w:val="0"/>
        <w:adjustRightInd w:val="0"/>
        <w:rPr>
          <w:rFonts w:cs="Arial"/>
          <w:sz w:val="20"/>
          <w:szCs w:val="26"/>
        </w:rPr>
      </w:pPr>
      <w:proofErr w:type="gramStart"/>
      <w:r w:rsidRPr="00585CF9">
        <w:rPr>
          <w:rFonts w:cs="Arial"/>
          <w:sz w:val="20"/>
          <w:szCs w:val="26"/>
        </w:rPr>
        <w:t>frequencies</w:t>
      </w:r>
      <w:proofErr w:type="gramEnd"/>
      <w:r w:rsidRPr="00585CF9">
        <w:rPr>
          <w:rFonts w:cs="Arial"/>
          <w:sz w:val="20"/>
          <w:szCs w:val="26"/>
        </w:rPr>
        <w:t xml:space="preserve"> are:</w:t>
      </w:r>
    </w:p>
    <w:p w:rsidR="00585CF9" w:rsidRPr="00585CF9" w:rsidRDefault="00585CF9" w:rsidP="00585CF9">
      <w:pPr>
        <w:widowControl w:val="0"/>
        <w:autoSpaceDE w:val="0"/>
        <w:autoSpaceDN w:val="0"/>
        <w:adjustRightInd w:val="0"/>
        <w:rPr>
          <w:rFonts w:cs="Arial"/>
          <w:sz w:val="20"/>
          <w:szCs w:val="26"/>
        </w:rPr>
      </w:pPr>
      <w:r w:rsidRPr="00585CF9">
        <w:rPr>
          <w:rFonts w:cs="Arial"/>
          <w:sz w:val="20"/>
          <w:szCs w:val="26"/>
        </w:rPr>
        <w:t xml:space="preserve"> CW </w:t>
      </w:r>
      <w:proofErr w:type="gramStart"/>
      <w:r w:rsidRPr="00585CF9">
        <w:rPr>
          <w:rFonts w:cs="Arial"/>
          <w:sz w:val="20"/>
          <w:szCs w:val="26"/>
        </w:rPr>
        <w:t>-  1826.5</w:t>
      </w:r>
      <w:proofErr w:type="gramEnd"/>
      <w:r w:rsidRPr="00585CF9">
        <w:rPr>
          <w:rFonts w:cs="Arial"/>
          <w:sz w:val="20"/>
          <w:szCs w:val="26"/>
        </w:rPr>
        <w:t>, 3523, 5405, 7023, 10103, 14023, 18079, 21023, 24894 and 28023</w:t>
      </w:r>
    </w:p>
    <w:p w:rsidR="00585CF9" w:rsidRPr="00585CF9" w:rsidRDefault="00585CF9" w:rsidP="00585CF9">
      <w:pPr>
        <w:widowControl w:val="0"/>
        <w:autoSpaceDE w:val="0"/>
        <w:autoSpaceDN w:val="0"/>
        <w:adjustRightInd w:val="0"/>
        <w:rPr>
          <w:rFonts w:cs="Arial"/>
          <w:sz w:val="20"/>
          <w:szCs w:val="26"/>
        </w:rPr>
      </w:pPr>
      <w:r w:rsidRPr="00585CF9">
        <w:rPr>
          <w:rFonts w:cs="Arial"/>
          <w:sz w:val="20"/>
          <w:szCs w:val="26"/>
        </w:rPr>
        <w:t> SSB - 3790, 5403.5, 7082, 14185, 18140, 21285, 24955 and 28485</w:t>
      </w:r>
    </w:p>
    <w:p w:rsidR="00585CF9" w:rsidRPr="00585CF9" w:rsidRDefault="00585CF9" w:rsidP="00585CF9">
      <w:pPr>
        <w:widowControl w:val="0"/>
        <w:autoSpaceDE w:val="0"/>
        <w:autoSpaceDN w:val="0"/>
        <w:adjustRightInd w:val="0"/>
        <w:rPr>
          <w:rFonts w:cs="Arial"/>
          <w:sz w:val="20"/>
          <w:szCs w:val="26"/>
        </w:rPr>
      </w:pPr>
      <w:r w:rsidRPr="00585CF9">
        <w:rPr>
          <w:rFonts w:cs="Arial"/>
          <w:sz w:val="20"/>
          <w:szCs w:val="26"/>
        </w:rPr>
        <w:t> RTTY - 3580, 7035, 10142, 14080,18099, 21080, 24912 and 28080 kHz</w:t>
      </w:r>
    </w:p>
    <w:p w:rsidR="00585CF9" w:rsidRPr="00585CF9" w:rsidRDefault="00585CF9" w:rsidP="00585CF9">
      <w:pPr>
        <w:rPr>
          <w:rFonts w:cs="Arial"/>
          <w:sz w:val="20"/>
          <w:szCs w:val="26"/>
        </w:rPr>
      </w:pPr>
      <w:r w:rsidRPr="00585CF9">
        <w:rPr>
          <w:rFonts w:cs="Arial"/>
          <w:sz w:val="20"/>
          <w:szCs w:val="26"/>
        </w:rPr>
        <w:t>  6M - 50107/CW and 50107/SSB</w:t>
      </w:r>
    </w:p>
    <w:p w:rsidR="00585CF9" w:rsidRPr="00585CF9" w:rsidRDefault="00585CF9" w:rsidP="00585CF9">
      <w:pPr>
        <w:rPr>
          <w:rFonts w:cs="Arial"/>
          <w:sz w:val="20"/>
          <w:szCs w:val="26"/>
        </w:rPr>
      </w:pPr>
    </w:p>
    <w:p w:rsidR="00585CF9" w:rsidRPr="00585CF9" w:rsidRDefault="00585CF9" w:rsidP="00585CF9">
      <w:pPr>
        <w:widowControl w:val="0"/>
        <w:autoSpaceDE w:val="0"/>
        <w:autoSpaceDN w:val="0"/>
        <w:adjustRightInd w:val="0"/>
        <w:spacing w:after="200"/>
        <w:jc w:val="both"/>
        <w:rPr>
          <w:rFonts w:cs="Tahoma"/>
          <w:color w:val="262626"/>
          <w:sz w:val="20"/>
        </w:rPr>
      </w:pPr>
      <w:r w:rsidRPr="00585CF9">
        <w:rPr>
          <w:rFonts w:cs="Tahoma"/>
          <w:color w:val="262626"/>
          <w:sz w:val="20"/>
        </w:rPr>
        <w:t xml:space="preserve">The Wake Atoll commemorative team is in the final phase of preparation. All equipment has been received in Hawaii and will be transported to </w:t>
      </w:r>
      <w:proofErr w:type="spellStart"/>
      <w:r w:rsidRPr="00585CF9">
        <w:rPr>
          <w:rFonts w:cs="Tahoma"/>
          <w:color w:val="262626"/>
          <w:sz w:val="20"/>
        </w:rPr>
        <w:t>Hickam</w:t>
      </w:r>
      <w:proofErr w:type="spellEnd"/>
      <w:r w:rsidRPr="00585CF9">
        <w:rPr>
          <w:rFonts w:cs="Tahoma"/>
          <w:color w:val="262626"/>
          <w:sz w:val="20"/>
        </w:rPr>
        <w:t xml:space="preserve"> AFB for delivery to Wake Island. Thanks, </w:t>
      </w:r>
      <w:proofErr w:type="spellStart"/>
      <w:r w:rsidRPr="00585CF9">
        <w:rPr>
          <w:rFonts w:cs="Tahoma"/>
          <w:color w:val="262626"/>
          <w:sz w:val="20"/>
        </w:rPr>
        <w:t>Kimo</w:t>
      </w:r>
      <w:proofErr w:type="spellEnd"/>
      <w:r w:rsidRPr="00585CF9">
        <w:rPr>
          <w:rFonts w:cs="Tahoma"/>
          <w:color w:val="262626"/>
          <w:sz w:val="20"/>
        </w:rPr>
        <w:t>, KH7U for your invaluable assistance!</w:t>
      </w:r>
    </w:p>
    <w:p w:rsidR="00585CF9" w:rsidRPr="00585CF9" w:rsidRDefault="00585CF9" w:rsidP="00585CF9">
      <w:pPr>
        <w:widowControl w:val="0"/>
        <w:autoSpaceDE w:val="0"/>
        <w:autoSpaceDN w:val="0"/>
        <w:adjustRightInd w:val="0"/>
        <w:spacing w:after="200"/>
        <w:jc w:val="both"/>
        <w:rPr>
          <w:rFonts w:cs="Tahoma"/>
          <w:color w:val="262626"/>
          <w:sz w:val="20"/>
        </w:rPr>
      </w:pPr>
      <w:r w:rsidRPr="00585CF9">
        <w:rPr>
          <w:rFonts w:cs="Tahoma"/>
          <w:color w:val="262626"/>
          <w:sz w:val="20"/>
        </w:rPr>
        <w:t>The plan is for the team to assemble in Hawaii on or before 3 October, depart 4 October and arrive on 5 October. The following day will be dedicated to station set-up. There will be two CW and two SSB stations on the air. The CW site will be located across from the Arrivals terminal and the SSB site will be housed in a “beach house” near downtown Wake.</w:t>
      </w:r>
    </w:p>
    <w:p w:rsidR="00585CF9" w:rsidRPr="00585CF9" w:rsidRDefault="00585CF9" w:rsidP="00585CF9">
      <w:pPr>
        <w:rPr>
          <w:rFonts w:cs="Tahoma"/>
          <w:color w:val="262626"/>
          <w:sz w:val="20"/>
        </w:rPr>
      </w:pPr>
      <w:r w:rsidRPr="00585CF9">
        <w:rPr>
          <w:rFonts w:cs="Tahoma"/>
          <w:color w:val="262626"/>
          <w:sz w:val="20"/>
        </w:rPr>
        <w:t xml:space="preserve">We are planning on being QRV 7 October through 18 October (Wake time). If there are any changes, they will be posted on our </w:t>
      </w:r>
      <w:hyperlink r:id="rId6" w:history="1">
        <w:r w:rsidRPr="00585CF9">
          <w:rPr>
            <w:rFonts w:cs="Tahoma"/>
            <w:color w:val="2568B0"/>
            <w:sz w:val="20"/>
            <w:u w:val="single" w:color="2568B0"/>
          </w:rPr>
          <w:t>website</w:t>
        </w:r>
      </w:hyperlink>
      <w:r w:rsidRPr="00585CF9">
        <w:rPr>
          <w:rFonts w:cs="Tahoma"/>
          <w:color w:val="262626"/>
          <w:sz w:val="20"/>
        </w:rPr>
        <w:t xml:space="preserve">. Logs will be uploaded to </w:t>
      </w:r>
      <w:proofErr w:type="spellStart"/>
      <w:r w:rsidRPr="00585CF9">
        <w:rPr>
          <w:rFonts w:cs="Tahoma"/>
          <w:color w:val="262626"/>
          <w:sz w:val="20"/>
        </w:rPr>
        <w:t>ClubLog</w:t>
      </w:r>
      <w:proofErr w:type="spellEnd"/>
      <w:r w:rsidRPr="00585CF9">
        <w:rPr>
          <w:rFonts w:cs="Tahoma"/>
          <w:color w:val="262626"/>
          <w:sz w:val="20"/>
        </w:rPr>
        <w:t xml:space="preserve"> as time and </w:t>
      </w:r>
      <w:proofErr w:type="gramStart"/>
      <w:r w:rsidRPr="00585CF9">
        <w:rPr>
          <w:rFonts w:cs="Tahoma"/>
          <w:color w:val="262626"/>
          <w:sz w:val="20"/>
        </w:rPr>
        <w:t>internet</w:t>
      </w:r>
      <w:proofErr w:type="gramEnd"/>
      <w:r w:rsidRPr="00585CF9">
        <w:rPr>
          <w:rFonts w:cs="Tahoma"/>
          <w:color w:val="262626"/>
          <w:sz w:val="20"/>
        </w:rPr>
        <w:t xml:space="preserve"> access allows.</w:t>
      </w:r>
    </w:p>
    <w:p w:rsidR="00585CF9" w:rsidRDefault="00585CF9" w:rsidP="00585CF9">
      <w:pPr>
        <w:rPr>
          <w:rFonts w:ascii="Tahoma" w:hAnsi="Tahoma" w:cs="Tahoma"/>
          <w:color w:val="262626"/>
        </w:rPr>
      </w:pPr>
    </w:p>
    <w:p w:rsidR="00585CF9" w:rsidRDefault="00585CF9" w:rsidP="00585CF9">
      <w:pPr>
        <w:rPr>
          <w:rFonts w:ascii="Tahoma" w:hAnsi="Tahoma" w:cs="Tahoma"/>
          <w:color w:val="262626"/>
        </w:rPr>
      </w:pPr>
    </w:p>
    <w:p w:rsidR="00585CF9" w:rsidRDefault="00585CF9" w:rsidP="00585CF9">
      <w:pPr>
        <w:rPr>
          <w:rFonts w:ascii="Tahoma" w:hAnsi="Tahoma" w:cs="Tahoma"/>
          <w:color w:val="262626"/>
        </w:rPr>
      </w:pPr>
      <w:r>
        <w:rPr>
          <w:rFonts w:ascii="Tahoma" w:hAnsi="Tahoma" w:cs="Tahoma"/>
          <w:color w:val="262626"/>
        </w:rPr>
        <w:t xml:space="preserve">T33A – </w:t>
      </w:r>
      <w:proofErr w:type="spellStart"/>
      <w:r>
        <w:rPr>
          <w:rFonts w:ascii="Tahoma" w:hAnsi="Tahoma" w:cs="Tahoma"/>
          <w:color w:val="262626"/>
        </w:rPr>
        <w:t>Banaba</w:t>
      </w:r>
      <w:proofErr w:type="spellEnd"/>
      <w:r>
        <w:rPr>
          <w:rFonts w:ascii="Tahoma" w:hAnsi="Tahoma" w:cs="Tahoma"/>
          <w:color w:val="262626"/>
        </w:rPr>
        <w:t xml:space="preserve"> Island DX</w:t>
      </w:r>
    </w:p>
    <w:p w:rsidR="00585CF9" w:rsidRPr="00585CF9" w:rsidRDefault="00585CF9" w:rsidP="00585CF9">
      <w:pPr>
        <w:widowControl w:val="0"/>
        <w:autoSpaceDE w:val="0"/>
        <w:autoSpaceDN w:val="0"/>
        <w:adjustRightInd w:val="0"/>
        <w:spacing w:after="320"/>
        <w:rPr>
          <w:rFonts w:cs="Tahoma"/>
          <w:b/>
          <w:bCs/>
          <w:color w:val="0000FF"/>
          <w:sz w:val="20"/>
          <w:szCs w:val="32"/>
        </w:rPr>
      </w:pPr>
      <w:r w:rsidRPr="00585CF9">
        <w:rPr>
          <w:rFonts w:cs="Tahoma"/>
          <w:sz w:val="20"/>
          <w:szCs w:val="34"/>
        </w:rPr>
        <w:t>In August and September 2013 we are closely monitoring the location of the equipment being shipped via sea container from California to Tarawa via New Zealand and Fiji.</w:t>
      </w:r>
    </w:p>
    <w:p w:rsidR="00585CF9" w:rsidRPr="00585CF9" w:rsidRDefault="00585CF9" w:rsidP="00585CF9">
      <w:pPr>
        <w:widowControl w:val="0"/>
        <w:autoSpaceDE w:val="0"/>
        <w:autoSpaceDN w:val="0"/>
        <w:adjustRightInd w:val="0"/>
        <w:spacing w:after="320"/>
        <w:rPr>
          <w:rFonts w:cs="Tahoma"/>
          <w:b/>
          <w:bCs/>
          <w:color w:val="0000FF"/>
          <w:sz w:val="20"/>
          <w:szCs w:val="32"/>
        </w:rPr>
      </w:pPr>
      <w:r w:rsidRPr="00585CF9">
        <w:rPr>
          <w:rFonts w:cs="Tahoma"/>
          <w:sz w:val="20"/>
          <w:szCs w:val="34"/>
        </w:rPr>
        <w:t xml:space="preserve">In October 2013 our advance team members arrive on Fiji by the 30th, and fly to Tarawa on the 31st to make arrangements for additional supplies/provisions, and take possession of our container contents.  Our main team arrives on Fiji November 1st before flying to Tarawa early on Nov. 3rd.  That evening both teams begin our sea voyage to </w:t>
      </w:r>
      <w:proofErr w:type="spellStart"/>
      <w:r w:rsidRPr="00585CF9">
        <w:rPr>
          <w:rFonts w:cs="Tahoma"/>
          <w:sz w:val="20"/>
          <w:szCs w:val="34"/>
        </w:rPr>
        <w:t>Banaba</w:t>
      </w:r>
      <w:proofErr w:type="spellEnd"/>
      <w:r w:rsidRPr="00585CF9">
        <w:rPr>
          <w:rFonts w:cs="Tahoma"/>
          <w:sz w:val="20"/>
          <w:szCs w:val="34"/>
        </w:rPr>
        <w:t xml:space="preserve">. We arrive at </w:t>
      </w:r>
      <w:proofErr w:type="spellStart"/>
      <w:r w:rsidRPr="00585CF9">
        <w:rPr>
          <w:rFonts w:cs="Tahoma"/>
          <w:sz w:val="20"/>
          <w:szCs w:val="34"/>
        </w:rPr>
        <w:t>Banaba</w:t>
      </w:r>
      <w:proofErr w:type="spellEnd"/>
      <w:r w:rsidRPr="00585CF9">
        <w:rPr>
          <w:rFonts w:cs="Tahoma"/>
          <w:sz w:val="20"/>
          <w:szCs w:val="34"/>
        </w:rPr>
        <w:t xml:space="preserve"> early on the 5th, meet with locals, inspect planned sites, unload the boat and get 1-2 stations on the air by late evening.</w:t>
      </w:r>
    </w:p>
    <w:p w:rsidR="00585CF9" w:rsidRPr="00585CF9" w:rsidRDefault="00585CF9" w:rsidP="00585CF9">
      <w:pPr>
        <w:widowControl w:val="0"/>
        <w:autoSpaceDE w:val="0"/>
        <w:autoSpaceDN w:val="0"/>
        <w:adjustRightInd w:val="0"/>
        <w:spacing w:after="320"/>
        <w:rPr>
          <w:rFonts w:cs="Tahoma"/>
          <w:b/>
          <w:bCs/>
          <w:color w:val="0000FF"/>
          <w:sz w:val="20"/>
          <w:szCs w:val="32"/>
        </w:rPr>
      </w:pPr>
      <w:r w:rsidRPr="00585CF9">
        <w:rPr>
          <w:rFonts w:cs="Tahoma"/>
          <w:b/>
          <w:bCs/>
          <w:color w:val="0000FF"/>
          <w:sz w:val="20"/>
          <w:szCs w:val="34"/>
        </w:rPr>
        <w:t>We will operational late November 5th to early 18th</w:t>
      </w:r>
    </w:p>
    <w:p w:rsidR="00585CF9" w:rsidRDefault="00585CF9" w:rsidP="00585CF9">
      <w:pPr>
        <w:rPr>
          <w:rFonts w:cs="Tahoma"/>
          <w:sz w:val="20"/>
          <w:szCs w:val="34"/>
        </w:rPr>
      </w:pPr>
      <w:r w:rsidRPr="00585CF9">
        <w:rPr>
          <w:rFonts w:cs="Tahoma"/>
          <w:sz w:val="20"/>
          <w:szCs w:val="34"/>
        </w:rPr>
        <w:t>Once the operational period ends we break down the sites on November 18th, departing by boat late evening to arrive in Tarawa on the 20th. We fly from Tarawa on to Fiji on the 21st for the last legs of our journey back home.</w:t>
      </w:r>
    </w:p>
    <w:p w:rsidR="00585CF9" w:rsidRDefault="00585CF9" w:rsidP="00585CF9">
      <w:pPr>
        <w:rPr>
          <w:rFonts w:cs="Tahoma"/>
          <w:sz w:val="20"/>
          <w:szCs w:val="34"/>
        </w:rPr>
      </w:pPr>
    </w:p>
    <w:p w:rsidR="00585CF9" w:rsidRPr="00F35028" w:rsidRDefault="00585CF9" w:rsidP="00585CF9">
      <w:pPr>
        <w:rPr>
          <w:rFonts w:cs="Tahoma"/>
          <w:szCs w:val="34"/>
        </w:rPr>
      </w:pPr>
      <w:r w:rsidRPr="00F35028">
        <w:rPr>
          <w:rFonts w:cs="Tahoma"/>
          <w:szCs w:val="34"/>
        </w:rPr>
        <w:t>XR0ZR – Juan Fernandez Island</w:t>
      </w:r>
    </w:p>
    <w:p w:rsidR="00585CF9" w:rsidRDefault="00585CF9" w:rsidP="00585CF9">
      <w:pPr>
        <w:rPr>
          <w:rFonts w:cs="Tahoma"/>
          <w:sz w:val="20"/>
          <w:szCs w:val="34"/>
        </w:rPr>
      </w:pPr>
    </w:p>
    <w:p w:rsidR="00585CF9" w:rsidRPr="00585CF9" w:rsidRDefault="00585CF9" w:rsidP="00585CF9">
      <w:pPr>
        <w:widowControl w:val="0"/>
        <w:autoSpaceDE w:val="0"/>
        <w:autoSpaceDN w:val="0"/>
        <w:adjustRightInd w:val="0"/>
        <w:spacing w:after="200"/>
        <w:rPr>
          <w:rFonts w:cs="Trebuchet MS"/>
          <w:color w:val="535353"/>
          <w:sz w:val="20"/>
        </w:rPr>
      </w:pPr>
      <w:r w:rsidRPr="00585CF9">
        <w:rPr>
          <w:rFonts w:cs="Trebuchet MS"/>
          <w:color w:val="535353"/>
          <w:sz w:val="20"/>
        </w:rPr>
        <w:t xml:space="preserve">After many months of careful planning, the XR0ZR team is pleased and proud to announce preparations for a multi-national </w:t>
      </w:r>
      <w:proofErr w:type="spellStart"/>
      <w:r w:rsidRPr="00585CF9">
        <w:rPr>
          <w:rFonts w:cs="Trebuchet MS"/>
          <w:color w:val="535353"/>
          <w:sz w:val="20"/>
        </w:rPr>
        <w:t>Dxpedition</w:t>
      </w:r>
      <w:proofErr w:type="spellEnd"/>
      <w:r w:rsidRPr="00585CF9">
        <w:rPr>
          <w:rFonts w:cs="Trebuchet MS"/>
          <w:color w:val="535353"/>
          <w:sz w:val="20"/>
        </w:rPr>
        <w:t xml:space="preserve"> to Robinson Crusoe Island in the Juan Fernandez Archipelago (CE0Z), using the call sign XR0ZR.It is our privilege to activate this entity during the period November 8 – 20, 2013</w:t>
      </w:r>
      <w:proofErr w:type="gramStart"/>
      <w:r w:rsidRPr="00585CF9">
        <w:rPr>
          <w:rFonts w:cs="Trebuchet MS"/>
          <w:color w:val="535353"/>
          <w:sz w:val="20"/>
        </w:rPr>
        <w:t>. </w:t>
      </w:r>
      <w:proofErr w:type="gramEnd"/>
      <w:r w:rsidRPr="00585CF9">
        <w:rPr>
          <w:rFonts w:cs="Trebuchet MS"/>
          <w:color w:val="535353"/>
          <w:sz w:val="20"/>
        </w:rPr>
        <w:t xml:space="preserve">The Juan </w:t>
      </w:r>
      <w:proofErr w:type="spellStart"/>
      <w:r w:rsidRPr="00585CF9">
        <w:rPr>
          <w:rFonts w:cs="Trebuchet MS"/>
          <w:color w:val="535353"/>
          <w:sz w:val="20"/>
        </w:rPr>
        <w:t>Fernández</w:t>
      </w:r>
      <w:proofErr w:type="spellEnd"/>
      <w:r w:rsidRPr="00585CF9">
        <w:rPr>
          <w:rFonts w:cs="Trebuchet MS"/>
          <w:color w:val="535353"/>
          <w:sz w:val="20"/>
        </w:rPr>
        <w:t xml:space="preserve"> Islands (Spanish: </w:t>
      </w:r>
      <w:proofErr w:type="spellStart"/>
      <w:r w:rsidRPr="00585CF9">
        <w:rPr>
          <w:rFonts w:cs="Trebuchet MS"/>
          <w:color w:val="535353"/>
          <w:sz w:val="20"/>
        </w:rPr>
        <w:t>Archipiélago</w:t>
      </w:r>
      <w:proofErr w:type="spellEnd"/>
      <w:r w:rsidRPr="00585CF9">
        <w:rPr>
          <w:rFonts w:cs="Trebuchet MS"/>
          <w:color w:val="535353"/>
          <w:sz w:val="20"/>
        </w:rPr>
        <w:t xml:space="preserve"> Juan </w:t>
      </w:r>
      <w:proofErr w:type="spellStart"/>
      <w:r w:rsidRPr="00585CF9">
        <w:rPr>
          <w:rFonts w:cs="Trebuchet MS"/>
          <w:color w:val="535353"/>
          <w:sz w:val="20"/>
        </w:rPr>
        <w:t>Fernández</w:t>
      </w:r>
      <w:proofErr w:type="spellEnd"/>
      <w:r w:rsidRPr="00585CF9">
        <w:rPr>
          <w:rFonts w:cs="Trebuchet MS"/>
          <w:color w:val="535353"/>
          <w:sz w:val="20"/>
        </w:rPr>
        <w:t xml:space="preserve">) are a sparsely inhabited island group reliant on tourism and fishing in the South Pacific Ocean, situated about 600 kilometers off the coast of Chile, and is composed of three main volcanic islands; Robinson Crusoe Island, Alejandro Selkirk Island and Santa Clara </w:t>
      </w:r>
      <w:proofErr w:type="spellStart"/>
      <w:r w:rsidRPr="00585CF9">
        <w:rPr>
          <w:rFonts w:cs="Trebuchet MS"/>
          <w:color w:val="535353"/>
          <w:sz w:val="20"/>
        </w:rPr>
        <w:t>Island. On</w:t>
      </w:r>
      <w:proofErr w:type="spellEnd"/>
      <w:r w:rsidRPr="00585CF9">
        <w:rPr>
          <w:rFonts w:cs="Trebuchet MS"/>
          <w:color w:val="535353"/>
          <w:sz w:val="20"/>
        </w:rPr>
        <w:t xml:space="preserve"> the Club-Log’s most wanted DXCC list, Juan Fernandez, CE0Z ranks as #35 on the most wanted list for all amateur radio operators, #23 on the most wanted list for Asia, #27 on the most needed list for CW operations, and #18 on the most needed list for Digital </w:t>
      </w:r>
      <w:proofErr w:type="spellStart"/>
      <w:r w:rsidRPr="00585CF9">
        <w:rPr>
          <w:rFonts w:cs="Trebuchet MS"/>
          <w:color w:val="535353"/>
          <w:sz w:val="20"/>
        </w:rPr>
        <w:t>Operations. The</w:t>
      </w:r>
      <w:proofErr w:type="spellEnd"/>
      <w:r w:rsidRPr="00585CF9">
        <w:rPr>
          <w:rFonts w:cs="Trebuchet MS"/>
          <w:color w:val="535353"/>
          <w:sz w:val="20"/>
        </w:rPr>
        <w:t xml:space="preserve"> Team is meeting in Santiago, Chile and will depart by a chartered aircraft on November 7th. The Team expects become active on November 8th</w:t>
      </w:r>
      <w:proofErr w:type="gramStart"/>
      <w:r w:rsidRPr="00585CF9">
        <w:rPr>
          <w:rFonts w:cs="Trebuchet MS"/>
          <w:color w:val="535353"/>
          <w:sz w:val="20"/>
        </w:rPr>
        <w:t>. </w:t>
      </w:r>
      <w:proofErr w:type="gramEnd"/>
      <w:r w:rsidRPr="00585CF9">
        <w:rPr>
          <w:rFonts w:cs="Trebuchet MS"/>
          <w:color w:val="535353"/>
          <w:sz w:val="20"/>
        </w:rPr>
        <w:t xml:space="preserve">The main goals of this </w:t>
      </w:r>
      <w:proofErr w:type="spellStart"/>
      <w:r w:rsidRPr="00585CF9">
        <w:rPr>
          <w:rFonts w:cs="Trebuchet MS"/>
          <w:color w:val="535353"/>
          <w:sz w:val="20"/>
        </w:rPr>
        <w:t>DXpedition</w:t>
      </w:r>
      <w:proofErr w:type="spellEnd"/>
      <w:r w:rsidRPr="00585CF9">
        <w:rPr>
          <w:rFonts w:cs="Trebuchet MS"/>
          <w:color w:val="535353"/>
          <w:sz w:val="20"/>
        </w:rPr>
        <w:t xml:space="preserve"> are to work every amateur radio operator who needs Juan Fernandez, (CE0Z) for a new DXCC country. In addition, we will be active on all bands and modes from 1.8 MHz to 50 MHz with special attention to be made to accommodate distant stations during periods when propagation permits. We are planning to have 4 stations running </w:t>
      </w:r>
      <w:proofErr w:type="gramStart"/>
      <w:r w:rsidRPr="00585CF9">
        <w:rPr>
          <w:rFonts w:cs="Trebuchet MS"/>
          <w:color w:val="535353"/>
          <w:sz w:val="20"/>
        </w:rPr>
        <w:t>simultaneously  and</w:t>
      </w:r>
      <w:proofErr w:type="gramEnd"/>
      <w:r w:rsidRPr="00585CF9">
        <w:rPr>
          <w:rFonts w:cs="Trebuchet MS"/>
          <w:color w:val="535353"/>
          <w:sz w:val="20"/>
        </w:rPr>
        <w:t xml:space="preserve"> hope to make thousand contacts </w:t>
      </w:r>
      <w:proofErr w:type="spellStart"/>
      <w:r w:rsidRPr="00585CF9">
        <w:rPr>
          <w:rFonts w:cs="Trebuchet MS"/>
          <w:color w:val="535353"/>
          <w:sz w:val="20"/>
        </w:rPr>
        <w:t>worldwide. We</w:t>
      </w:r>
      <w:proofErr w:type="spellEnd"/>
      <w:r w:rsidRPr="00585CF9">
        <w:rPr>
          <w:rFonts w:cs="Trebuchet MS"/>
          <w:color w:val="535353"/>
          <w:sz w:val="20"/>
        </w:rPr>
        <w:t xml:space="preserve"> are kindly seeking Club and Individual Sponsors to help us defray the costs of carrying out this important </w:t>
      </w:r>
      <w:proofErr w:type="spellStart"/>
      <w:r w:rsidRPr="00585CF9">
        <w:rPr>
          <w:rFonts w:cs="Trebuchet MS"/>
          <w:color w:val="535353"/>
          <w:sz w:val="20"/>
        </w:rPr>
        <w:t>Dxpedition. Our</w:t>
      </w:r>
      <w:proofErr w:type="spellEnd"/>
      <w:r w:rsidRPr="00585CF9">
        <w:rPr>
          <w:rFonts w:cs="Trebuchet MS"/>
          <w:color w:val="535353"/>
          <w:sz w:val="20"/>
        </w:rPr>
        <w:t xml:space="preserve"> team will consist of the following Operators:  Fabri-IW3SQY (Team Leader) , Franco-IZ8GCE, Paolo-IV3DSH,  Josep-EA3AKY, Les-SP3DOI, Dino-CE3PG, and Art-WA7NB. We wish everyone good propagation and we hope that you enjoy working the XR0ZR Team.</w:t>
      </w:r>
    </w:p>
    <w:p w:rsidR="00585CF9" w:rsidRPr="00585CF9" w:rsidRDefault="00585CF9" w:rsidP="00585CF9">
      <w:pPr>
        <w:widowControl w:val="0"/>
        <w:autoSpaceDE w:val="0"/>
        <w:autoSpaceDN w:val="0"/>
        <w:adjustRightInd w:val="0"/>
        <w:spacing w:after="200"/>
        <w:rPr>
          <w:rFonts w:cs="Trebuchet MS"/>
          <w:color w:val="535353"/>
          <w:sz w:val="20"/>
        </w:rPr>
      </w:pPr>
    </w:p>
    <w:p w:rsidR="00585CF9" w:rsidRPr="00585CF9" w:rsidRDefault="00585CF9" w:rsidP="00585CF9">
      <w:pPr>
        <w:pStyle w:val="ListParagraph"/>
        <w:numPr>
          <w:ilvl w:val="0"/>
          <w:numId w:val="1"/>
        </w:numPr>
        <w:rPr>
          <w:rFonts w:cs="Trebuchet MS"/>
          <w:color w:val="535353"/>
          <w:sz w:val="20"/>
        </w:rPr>
      </w:pPr>
      <w:r w:rsidRPr="00585CF9">
        <w:rPr>
          <w:rFonts w:cs="Trebuchet MS"/>
          <w:color w:val="535353"/>
          <w:sz w:val="20"/>
        </w:rPr>
        <w:t xml:space="preserve">See more at: </w:t>
      </w:r>
      <w:hyperlink r:id="rId7" w:history="1">
        <w:r w:rsidRPr="0063240E">
          <w:rPr>
            <w:rStyle w:val="Hyperlink"/>
            <w:rFonts w:cs="Trebuchet MS"/>
            <w:sz w:val="20"/>
          </w:rPr>
          <w:t>http://www.juanfernandez2013.com/press-relase/#sthash.bmLF1J7h.dpuf</w:t>
        </w:r>
      </w:hyperlink>
    </w:p>
    <w:p w:rsidR="00585CF9" w:rsidRPr="00585CF9" w:rsidRDefault="00585CF9" w:rsidP="00585CF9">
      <w:pPr>
        <w:rPr>
          <w:sz w:val="20"/>
        </w:rPr>
      </w:pPr>
    </w:p>
    <w:sectPr w:rsidR="00585CF9" w:rsidRPr="00585CF9" w:rsidSect="00585CF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A7551"/>
    <w:multiLevelType w:val="hybridMultilevel"/>
    <w:tmpl w:val="58E6DE74"/>
    <w:lvl w:ilvl="0" w:tplc="AF26F32A">
      <w:numFmt w:val="bullet"/>
      <w:lvlText w:val="-"/>
      <w:lvlJc w:val="left"/>
      <w:pPr>
        <w:ind w:left="720" w:hanging="360"/>
      </w:pPr>
      <w:rPr>
        <w:rFonts w:ascii="Arial" w:eastAsiaTheme="minorHAnsi" w:hAnsi="Arial"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85CF9"/>
    <w:rsid w:val="00585CF9"/>
    <w:rsid w:val="00F35028"/>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1E"/>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5CF9"/>
    <w:pPr>
      <w:ind w:left="720"/>
      <w:contextualSpacing/>
    </w:pPr>
  </w:style>
  <w:style w:type="character" w:styleId="Hyperlink">
    <w:name w:val="Hyperlink"/>
    <w:basedOn w:val="DefaultParagraphFont"/>
    <w:uiPriority w:val="99"/>
    <w:semiHidden/>
    <w:unhideWhenUsed/>
    <w:rsid w:val="00585CF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ke2013.org/" TargetMode="External"/><Relationship Id="rId6" Type="http://schemas.openxmlformats.org/officeDocument/2006/relationships/hyperlink" Target="http://wake2013.org/pages/bandplan.html" TargetMode="External"/><Relationship Id="rId7" Type="http://schemas.openxmlformats.org/officeDocument/2006/relationships/hyperlink" Target="http://www.juanfernandez2013.com/press-relase/#sthash.bmLF1J7h.dpu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643</Words>
  <Characters>3666</Characters>
  <Application>Microsoft Macintosh Word</Application>
  <DocSecurity>0</DocSecurity>
  <Lines>30</Lines>
  <Paragraphs>7</Paragraphs>
  <ScaleCrop>false</ScaleCrop>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Patellis</dc:creator>
  <cp:keywords/>
  <cp:lastModifiedBy>Charles Patellis</cp:lastModifiedBy>
  <cp:revision>1</cp:revision>
  <dcterms:created xsi:type="dcterms:W3CDTF">2013-09-26T03:13:00Z</dcterms:created>
  <dcterms:modified xsi:type="dcterms:W3CDTF">2013-09-26T03:36:00Z</dcterms:modified>
</cp:coreProperties>
</file>